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98AE" w14:textId="77777777" w:rsidR="006D394F" w:rsidRDefault="00AE7B21" w:rsidP="0022739A">
      <w:pPr>
        <w:spacing w:after="0" w:line="259" w:lineRule="auto"/>
        <w:ind w:left="1061" w:firstLine="0"/>
      </w:pPr>
      <w:r>
        <w:rPr>
          <w:noProof/>
        </w:rPr>
        <w:drawing>
          <wp:anchor distT="0" distB="0" distL="114300" distR="114300" simplePos="0" relativeHeight="251658240" behindDoc="0" locked="0" layoutInCell="1" allowOverlap="0" wp14:anchorId="63EC48B4" wp14:editId="7AADFDB3">
            <wp:simplePos x="0" y="0"/>
            <wp:positionH relativeFrom="column">
              <wp:posOffset>673608</wp:posOffset>
            </wp:positionH>
            <wp:positionV relativeFrom="paragraph">
              <wp:posOffset>-445142</wp:posOffset>
            </wp:positionV>
            <wp:extent cx="3212592" cy="1506168"/>
            <wp:effectExtent l="0" t="0" r="0" b="0"/>
            <wp:wrapSquare wrapText="bothSides"/>
            <wp:docPr id="655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7"/>
                    <a:stretch>
                      <a:fillRect/>
                    </a:stretch>
                  </pic:blipFill>
                  <pic:spPr>
                    <a:xfrm>
                      <a:off x="0" y="0"/>
                      <a:ext cx="3212592" cy="1506168"/>
                    </a:xfrm>
                    <a:prstGeom prst="rect">
                      <a:avLst/>
                    </a:prstGeom>
                  </pic:spPr>
                </pic:pic>
              </a:graphicData>
            </a:graphic>
          </wp:anchor>
        </w:drawing>
      </w:r>
      <w:r>
        <w:rPr>
          <w:sz w:val="48"/>
        </w:rPr>
        <w:t>EMMAUS</w:t>
      </w:r>
    </w:p>
    <w:p w14:paraId="51781CF5" w14:textId="77777777" w:rsidR="006D394F" w:rsidRDefault="00AE7B21">
      <w:pPr>
        <w:pStyle w:val="Heading1"/>
      </w:pPr>
      <w:r>
        <w:t>TEAM CANON</w:t>
      </w:r>
    </w:p>
    <w:p w14:paraId="07FBC35E" w14:textId="745C8E17" w:rsidR="006D394F" w:rsidRDefault="00AE7B21" w:rsidP="0022739A">
      <w:pPr>
        <w:spacing w:after="144" w:line="259" w:lineRule="auto"/>
        <w:ind w:left="1042" w:firstLine="0"/>
        <w:rPr>
          <w:sz w:val="32"/>
        </w:rPr>
      </w:pPr>
      <w:r>
        <w:rPr>
          <w:sz w:val="32"/>
        </w:rPr>
        <w:t>It's Not about Me!</w:t>
      </w:r>
    </w:p>
    <w:p w14:paraId="1DC3F634" w14:textId="77777777" w:rsidR="0022739A" w:rsidRPr="0022739A" w:rsidRDefault="0022739A" w:rsidP="0022739A">
      <w:pPr>
        <w:spacing w:after="144" w:line="259" w:lineRule="auto"/>
        <w:ind w:left="1042" w:firstLine="0"/>
        <w:rPr>
          <w:sz w:val="16"/>
          <w:szCs w:val="16"/>
        </w:rPr>
      </w:pPr>
    </w:p>
    <w:p w14:paraId="33BE03C6" w14:textId="3AB1F339" w:rsidR="00051114" w:rsidRPr="0022739A" w:rsidRDefault="00AE7B21" w:rsidP="00051114">
      <w:pPr>
        <w:pStyle w:val="ListParagraph"/>
        <w:numPr>
          <w:ilvl w:val="0"/>
          <w:numId w:val="2"/>
        </w:numPr>
        <w:tabs>
          <w:tab w:val="center" w:pos="1132"/>
          <w:tab w:val="center" w:pos="5770"/>
        </w:tabs>
        <w:rPr>
          <w:szCs w:val="26"/>
        </w:rPr>
      </w:pPr>
      <w:bookmarkStart w:id="0" w:name="_GoBack"/>
      <w:r w:rsidRPr="0022739A">
        <w:rPr>
          <w:szCs w:val="26"/>
        </w:rPr>
        <w:t>I am a member of an Emmaus team; therefore, I am only one part of a complete being</w:t>
      </w:r>
      <w:r w:rsidR="00051114" w:rsidRPr="0022739A">
        <w:rPr>
          <w:szCs w:val="26"/>
        </w:rPr>
        <w:t>.</w:t>
      </w:r>
    </w:p>
    <w:p w14:paraId="4DC3B6C9" w14:textId="77777777" w:rsidR="00051114" w:rsidRPr="0022739A" w:rsidRDefault="00051114" w:rsidP="00051114">
      <w:pPr>
        <w:pStyle w:val="ListParagraph"/>
        <w:numPr>
          <w:ilvl w:val="0"/>
          <w:numId w:val="2"/>
        </w:numPr>
        <w:tabs>
          <w:tab w:val="center" w:pos="1132"/>
          <w:tab w:val="center" w:pos="5770"/>
        </w:tabs>
        <w:rPr>
          <w:szCs w:val="26"/>
        </w:rPr>
      </w:pPr>
      <w:r w:rsidRPr="0022739A">
        <w:rPr>
          <w:szCs w:val="26"/>
        </w:rPr>
        <w:t>I am an imperfect earthen vessel and I am blessed to be here in a servant’s role.</w:t>
      </w:r>
    </w:p>
    <w:p w14:paraId="392FA449" w14:textId="05BA0224" w:rsidR="00051114" w:rsidRPr="0022739A" w:rsidRDefault="00051114" w:rsidP="00051114">
      <w:pPr>
        <w:pStyle w:val="ListParagraph"/>
        <w:numPr>
          <w:ilvl w:val="0"/>
          <w:numId w:val="2"/>
        </w:numPr>
        <w:tabs>
          <w:tab w:val="center" w:pos="1132"/>
          <w:tab w:val="center" w:pos="5770"/>
        </w:tabs>
        <w:rPr>
          <w:szCs w:val="26"/>
        </w:rPr>
      </w:pPr>
      <w:r w:rsidRPr="0022739A">
        <w:rPr>
          <w:szCs w:val="26"/>
        </w:rPr>
        <w:t>I will serve in humility and gratitude for the opportunity to be here and will remember that the Holy Spirit calls for my love, patience, kindness, gentleness and self-control in all things.</w:t>
      </w:r>
    </w:p>
    <w:p w14:paraId="6EF28200" w14:textId="77777777" w:rsidR="00AA0CF3" w:rsidRPr="0022739A" w:rsidRDefault="00051114" w:rsidP="00AA0CF3">
      <w:pPr>
        <w:pStyle w:val="ListParagraph"/>
        <w:numPr>
          <w:ilvl w:val="0"/>
          <w:numId w:val="2"/>
        </w:numPr>
        <w:tabs>
          <w:tab w:val="center" w:pos="1132"/>
          <w:tab w:val="center" w:pos="5770"/>
        </w:tabs>
        <w:spacing w:after="172"/>
        <w:rPr>
          <w:szCs w:val="26"/>
        </w:rPr>
      </w:pPr>
      <w:r w:rsidRPr="0022739A">
        <w:rPr>
          <w:szCs w:val="26"/>
        </w:rPr>
        <w:t>I will pray for submission to the Spirit of this weekend and for strength and commitment to be God’s person rather than my own person during this time.</w:t>
      </w:r>
    </w:p>
    <w:p w14:paraId="468BF5A4" w14:textId="77777777" w:rsidR="00AA0CF3" w:rsidRPr="0022739A" w:rsidRDefault="00AE7B21" w:rsidP="00AA0CF3">
      <w:pPr>
        <w:pStyle w:val="ListParagraph"/>
        <w:numPr>
          <w:ilvl w:val="0"/>
          <w:numId w:val="2"/>
        </w:numPr>
        <w:tabs>
          <w:tab w:val="center" w:pos="1132"/>
          <w:tab w:val="center" w:pos="5770"/>
        </w:tabs>
        <w:spacing w:after="172"/>
        <w:rPr>
          <w:szCs w:val="26"/>
        </w:rPr>
      </w:pPr>
      <w:r w:rsidRPr="0022739A">
        <w:rPr>
          <w:szCs w:val="26"/>
        </w:rPr>
        <w:t>I will remember that I am here only as an instrument through which God can work to renew the church.</w:t>
      </w:r>
    </w:p>
    <w:p w14:paraId="0D1D46DB" w14:textId="3BD03CE6" w:rsidR="006D394F" w:rsidRPr="0022739A" w:rsidRDefault="00AE7B21" w:rsidP="00AA0CF3">
      <w:pPr>
        <w:pStyle w:val="ListParagraph"/>
        <w:numPr>
          <w:ilvl w:val="0"/>
          <w:numId w:val="2"/>
        </w:numPr>
        <w:tabs>
          <w:tab w:val="center" w:pos="1132"/>
          <w:tab w:val="center" w:pos="5770"/>
        </w:tabs>
        <w:spacing w:after="172"/>
        <w:rPr>
          <w:szCs w:val="26"/>
        </w:rPr>
      </w:pPr>
      <w:r w:rsidRPr="0022739A">
        <w:rPr>
          <w:szCs w:val="26"/>
        </w:rPr>
        <w:tab/>
        <w:t>I am here only by God's grace and only so that the Holy Spirit might work through me.</w:t>
      </w:r>
    </w:p>
    <w:p w14:paraId="2745EBE1" w14:textId="77777777" w:rsidR="00AA0CF3" w:rsidRPr="0022739A" w:rsidRDefault="00AA0CF3" w:rsidP="00AA0CF3">
      <w:pPr>
        <w:pStyle w:val="ListParagraph"/>
        <w:numPr>
          <w:ilvl w:val="0"/>
          <w:numId w:val="2"/>
        </w:numPr>
        <w:tabs>
          <w:tab w:val="center" w:pos="1132"/>
          <w:tab w:val="center" w:pos="5770"/>
        </w:tabs>
        <w:spacing w:after="172"/>
        <w:rPr>
          <w:szCs w:val="26"/>
        </w:rPr>
      </w:pPr>
      <w:r w:rsidRPr="0022739A">
        <w:rPr>
          <w:szCs w:val="26"/>
        </w:rPr>
        <w:t xml:space="preserve">I will </w:t>
      </w:r>
      <w:proofErr w:type="gramStart"/>
      <w:r w:rsidRPr="0022739A">
        <w:rPr>
          <w:szCs w:val="26"/>
        </w:rPr>
        <w:t>lift up</w:t>
      </w:r>
      <w:proofErr w:type="gramEnd"/>
      <w:r w:rsidRPr="0022739A">
        <w:rPr>
          <w:szCs w:val="26"/>
        </w:rPr>
        <w:t xml:space="preserve"> other team members and pilgrims in prayer and ask our Lord to strengthen them and open their eyes so that we all might recognize Jesus Christ in the breaking of the bread.</w:t>
      </w:r>
    </w:p>
    <w:p w14:paraId="3EBD19A6" w14:textId="65F8671C" w:rsidR="00AA0CF3" w:rsidRPr="0022739A" w:rsidRDefault="00AA0CF3" w:rsidP="00AA0CF3">
      <w:pPr>
        <w:pStyle w:val="ListParagraph"/>
        <w:numPr>
          <w:ilvl w:val="0"/>
          <w:numId w:val="2"/>
        </w:numPr>
        <w:tabs>
          <w:tab w:val="center" w:pos="1132"/>
          <w:tab w:val="center" w:pos="5770"/>
        </w:tabs>
        <w:spacing w:after="172"/>
        <w:rPr>
          <w:szCs w:val="26"/>
        </w:rPr>
      </w:pPr>
      <w:r w:rsidRPr="0022739A">
        <w:rPr>
          <w:szCs w:val="26"/>
        </w:rPr>
        <w:t>I will not overstate or overemphasize my role by any word or deed.</w:t>
      </w:r>
    </w:p>
    <w:p w14:paraId="05987EF5" w14:textId="3360D5A7" w:rsidR="00AA0CF3" w:rsidRPr="0022739A" w:rsidRDefault="00AA0CF3" w:rsidP="00AA0CF3">
      <w:pPr>
        <w:pStyle w:val="ListParagraph"/>
        <w:numPr>
          <w:ilvl w:val="0"/>
          <w:numId w:val="2"/>
        </w:numPr>
        <w:tabs>
          <w:tab w:val="center" w:pos="1132"/>
          <w:tab w:val="center" w:pos="5770"/>
        </w:tabs>
        <w:spacing w:after="172"/>
        <w:rPr>
          <w:szCs w:val="26"/>
        </w:rPr>
      </w:pPr>
      <w:r w:rsidRPr="0022739A">
        <w:rPr>
          <w:szCs w:val="26"/>
        </w:rPr>
        <w:t>I will not glorify myself; I will not glorify any other team member nor allow another to glorify me.</w:t>
      </w:r>
    </w:p>
    <w:p w14:paraId="24F12B55" w14:textId="7188EBF6" w:rsidR="00AA0CF3" w:rsidRPr="0022739A" w:rsidRDefault="00AA0CF3" w:rsidP="00AA0CF3">
      <w:pPr>
        <w:pStyle w:val="ListParagraph"/>
        <w:numPr>
          <w:ilvl w:val="0"/>
          <w:numId w:val="2"/>
        </w:numPr>
        <w:tabs>
          <w:tab w:val="center" w:pos="1132"/>
          <w:tab w:val="center" w:pos="5770"/>
        </w:tabs>
        <w:spacing w:after="172"/>
        <w:rPr>
          <w:szCs w:val="26"/>
        </w:rPr>
      </w:pPr>
      <w:r w:rsidRPr="0022739A">
        <w:rPr>
          <w:szCs w:val="26"/>
        </w:rPr>
        <w:t>I will remember that the pilgrims are the main reason for my presence and my prayers.</w:t>
      </w:r>
    </w:p>
    <w:p w14:paraId="2CD14078" w14:textId="484C13A5" w:rsidR="00AA0CF3" w:rsidRPr="0022739A" w:rsidRDefault="00AA0CF3" w:rsidP="00AA0CF3">
      <w:pPr>
        <w:pStyle w:val="ListParagraph"/>
        <w:numPr>
          <w:ilvl w:val="0"/>
          <w:numId w:val="2"/>
        </w:numPr>
        <w:tabs>
          <w:tab w:val="center" w:pos="1132"/>
          <w:tab w:val="center" w:pos="5770"/>
        </w:tabs>
        <w:spacing w:after="172"/>
        <w:rPr>
          <w:szCs w:val="26"/>
        </w:rPr>
      </w:pPr>
      <w:r w:rsidRPr="0022739A">
        <w:rPr>
          <w:szCs w:val="26"/>
        </w:rPr>
        <w:t xml:space="preserve">I </w:t>
      </w:r>
      <w:proofErr w:type="gramStart"/>
      <w:r w:rsidRPr="0022739A">
        <w:rPr>
          <w:szCs w:val="26"/>
        </w:rPr>
        <w:t>will remember at all times</w:t>
      </w:r>
      <w:proofErr w:type="gramEnd"/>
      <w:r w:rsidRPr="0022739A">
        <w:rPr>
          <w:szCs w:val="26"/>
        </w:rPr>
        <w:t xml:space="preserve"> that I am no more important than any other person with whom I am sharing this experience.</w:t>
      </w:r>
    </w:p>
    <w:p w14:paraId="15B39B38" w14:textId="77777777" w:rsidR="00AA0CF3" w:rsidRPr="0022739A" w:rsidRDefault="00AA0CF3" w:rsidP="00AA0CF3">
      <w:pPr>
        <w:pStyle w:val="ListParagraph"/>
        <w:numPr>
          <w:ilvl w:val="0"/>
          <w:numId w:val="2"/>
        </w:numPr>
        <w:tabs>
          <w:tab w:val="center" w:pos="1091"/>
          <w:tab w:val="center" w:pos="5640"/>
        </w:tabs>
        <w:spacing w:after="170"/>
        <w:rPr>
          <w:szCs w:val="26"/>
        </w:rPr>
      </w:pPr>
      <w:r w:rsidRPr="0022739A">
        <w:rPr>
          <w:szCs w:val="26"/>
        </w:rPr>
        <w:t>In all things, I will accept and obey the authority and discipline under which I serve.</w:t>
      </w:r>
    </w:p>
    <w:p w14:paraId="1EE1ED1F" w14:textId="77D7FED9" w:rsidR="00EA3F4B" w:rsidRPr="0022739A" w:rsidRDefault="00AA0CF3" w:rsidP="00EA3F4B">
      <w:pPr>
        <w:pStyle w:val="ListParagraph"/>
        <w:numPr>
          <w:ilvl w:val="0"/>
          <w:numId w:val="2"/>
        </w:numPr>
        <w:tabs>
          <w:tab w:val="center" w:pos="1132"/>
          <w:tab w:val="center" w:pos="5770"/>
        </w:tabs>
        <w:spacing w:after="172"/>
        <w:rPr>
          <w:szCs w:val="26"/>
        </w:rPr>
      </w:pPr>
      <w:r w:rsidRPr="0022739A">
        <w:rPr>
          <w:szCs w:val="26"/>
        </w:rPr>
        <w:t>I have no authority or responsibility except to obey God and to respond to the ministry of the Holy Spirit.</w:t>
      </w:r>
    </w:p>
    <w:p w14:paraId="3458B528" w14:textId="3D0C0C11" w:rsidR="00EA3F4B" w:rsidRPr="0022739A" w:rsidRDefault="00EA3F4B" w:rsidP="00EA3F4B">
      <w:pPr>
        <w:pStyle w:val="ListParagraph"/>
        <w:numPr>
          <w:ilvl w:val="0"/>
          <w:numId w:val="2"/>
        </w:numPr>
        <w:tabs>
          <w:tab w:val="center" w:pos="1132"/>
          <w:tab w:val="center" w:pos="5770"/>
        </w:tabs>
        <w:spacing w:after="172"/>
        <w:rPr>
          <w:szCs w:val="26"/>
        </w:rPr>
      </w:pPr>
      <w:r w:rsidRPr="0022739A">
        <w:rPr>
          <w:szCs w:val="26"/>
        </w:rPr>
        <w:t>Whatever passions and excitement seize me, I will express them through joyful praise to God, my Lord Jesus Christ and the Holy Spirit.</w:t>
      </w:r>
    </w:p>
    <w:p w14:paraId="4FCA768D" w14:textId="6E590EC1" w:rsidR="00EA3F4B" w:rsidRPr="0022739A" w:rsidRDefault="00EA3F4B" w:rsidP="00EA3F4B">
      <w:pPr>
        <w:pStyle w:val="ListParagraph"/>
        <w:numPr>
          <w:ilvl w:val="0"/>
          <w:numId w:val="2"/>
        </w:numPr>
        <w:tabs>
          <w:tab w:val="center" w:pos="1132"/>
          <w:tab w:val="center" w:pos="5770"/>
        </w:tabs>
        <w:spacing w:after="172"/>
        <w:rPr>
          <w:szCs w:val="26"/>
        </w:rPr>
      </w:pPr>
      <w:r w:rsidRPr="0022739A">
        <w:rPr>
          <w:szCs w:val="26"/>
        </w:rPr>
        <w:t>I will give God all the glory for whatever happens during this time together.</w:t>
      </w:r>
    </w:p>
    <w:p w14:paraId="2D3F26A6" w14:textId="4C385542" w:rsidR="00EA3F4B" w:rsidRPr="0022739A" w:rsidRDefault="00EA3F4B" w:rsidP="00EA3F4B">
      <w:pPr>
        <w:pStyle w:val="ListParagraph"/>
        <w:numPr>
          <w:ilvl w:val="0"/>
          <w:numId w:val="2"/>
        </w:numPr>
        <w:tabs>
          <w:tab w:val="center" w:pos="1132"/>
          <w:tab w:val="center" w:pos="5770"/>
        </w:tabs>
        <w:spacing w:after="172"/>
        <w:rPr>
          <w:szCs w:val="26"/>
        </w:rPr>
      </w:pPr>
      <w:r w:rsidRPr="0022739A">
        <w:rPr>
          <w:szCs w:val="26"/>
        </w:rPr>
        <w:t>I will raise my voice only to praise God and will bow my head in reverence and submission to God.</w:t>
      </w:r>
    </w:p>
    <w:p w14:paraId="282B96F3" w14:textId="318B226A" w:rsidR="00EA3F4B" w:rsidRPr="0022739A" w:rsidRDefault="00EA3F4B" w:rsidP="00EA3F4B">
      <w:pPr>
        <w:pStyle w:val="ListParagraph"/>
        <w:numPr>
          <w:ilvl w:val="0"/>
          <w:numId w:val="2"/>
        </w:numPr>
        <w:tabs>
          <w:tab w:val="center" w:pos="1132"/>
          <w:tab w:val="center" w:pos="5770"/>
        </w:tabs>
        <w:spacing w:after="172"/>
        <w:rPr>
          <w:szCs w:val="26"/>
        </w:rPr>
      </w:pPr>
      <w:r w:rsidRPr="0022739A">
        <w:rPr>
          <w:szCs w:val="26"/>
        </w:rPr>
        <w:t>I am only a servant, but God can use me more powerfully in this role than in any other role I might choose.</w:t>
      </w:r>
    </w:p>
    <w:p w14:paraId="3703F1CB" w14:textId="30F9C0E0" w:rsidR="006D394F" w:rsidRPr="0022739A" w:rsidRDefault="00EA3F4B" w:rsidP="00EA3F4B">
      <w:pPr>
        <w:pStyle w:val="ListParagraph"/>
        <w:numPr>
          <w:ilvl w:val="0"/>
          <w:numId w:val="2"/>
        </w:numPr>
        <w:tabs>
          <w:tab w:val="center" w:pos="1132"/>
          <w:tab w:val="center" w:pos="5770"/>
        </w:tabs>
        <w:spacing w:after="172"/>
        <w:rPr>
          <w:szCs w:val="26"/>
        </w:rPr>
      </w:pPr>
      <w:r w:rsidRPr="0022739A">
        <w:rPr>
          <w:szCs w:val="26"/>
        </w:rPr>
        <w:t xml:space="preserve">I am a member of an Emmaus team; in all things, I pray that Christ will be </w:t>
      </w:r>
      <w:proofErr w:type="gramStart"/>
      <w:r w:rsidRPr="0022739A">
        <w:rPr>
          <w:szCs w:val="26"/>
        </w:rPr>
        <w:t>lifted up</w:t>
      </w:r>
      <w:proofErr w:type="gramEnd"/>
      <w:r w:rsidRPr="0022739A">
        <w:rPr>
          <w:szCs w:val="26"/>
        </w:rPr>
        <w:t>.</w:t>
      </w:r>
      <w:bookmarkEnd w:id="0"/>
    </w:p>
    <w:sectPr w:rsidR="006D394F" w:rsidRPr="0022739A">
      <w:footerReference w:type="default" r:id="rId8"/>
      <w:pgSz w:w="12240" w:h="15840"/>
      <w:pgMar w:top="1482" w:right="787" w:bottom="1177"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6597" w14:textId="77777777" w:rsidR="00446793" w:rsidRDefault="00446793" w:rsidP="0022739A">
      <w:pPr>
        <w:spacing w:after="0" w:line="240" w:lineRule="auto"/>
      </w:pPr>
      <w:r>
        <w:separator/>
      </w:r>
    </w:p>
  </w:endnote>
  <w:endnote w:type="continuationSeparator" w:id="0">
    <w:p w14:paraId="5E6D9D01" w14:textId="77777777" w:rsidR="00446793" w:rsidRDefault="00446793" w:rsidP="0022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925E" w14:textId="252472FF" w:rsidR="0022739A" w:rsidRPr="0022739A" w:rsidRDefault="0022739A" w:rsidP="0022739A">
    <w:pPr>
      <w:pStyle w:val="Footer"/>
      <w:ind w:left="0" w:firstLine="0"/>
      <w:rPr>
        <w:sz w:val="20"/>
        <w:szCs w:val="20"/>
      </w:rPr>
    </w:pPr>
    <w:r>
      <w:rPr>
        <w:sz w:val="20"/>
        <w:szCs w:val="20"/>
      </w:rPr>
      <w:t>Updated: 2018</w:t>
    </w:r>
  </w:p>
  <w:p w14:paraId="374A0379" w14:textId="77777777" w:rsidR="0022739A" w:rsidRDefault="0022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F544" w14:textId="77777777" w:rsidR="00446793" w:rsidRDefault="00446793" w:rsidP="0022739A">
      <w:pPr>
        <w:spacing w:after="0" w:line="240" w:lineRule="auto"/>
      </w:pPr>
      <w:r>
        <w:separator/>
      </w:r>
    </w:p>
  </w:footnote>
  <w:footnote w:type="continuationSeparator" w:id="0">
    <w:p w14:paraId="0244544E" w14:textId="77777777" w:rsidR="00446793" w:rsidRDefault="00446793" w:rsidP="0022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12" style="width:5.25pt;height:4.5pt" coordsize="" o:spt="100" o:bullet="t" adj="0,,0" path="" stroked="f">
        <v:stroke joinstyle="miter"/>
        <v:imagedata r:id="rId1" o:title="image1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75pt;height:12.75pt;visibility:visible;mso-wrap-style:square" o:bullet="t">
        <v:imagedata r:id="rId2" o:title=""/>
      </v:shape>
    </w:pict>
  </w:numPicBullet>
  <w:abstractNum w:abstractNumId="0" w15:restartNumberingAfterBreak="0">
    <w:nsid w:val="53D602EA"/>
    <w:multiLevelType w:val="hybridMultilevel"/>
    <w:tmpl w:val="E294EB42"/>
    <w:lvl w:ilvl="0" w:tplc="EF400C5C">
      <w:start w:val="1"/>
      <w:numFmt w:val="bullet"/>
      <w:lvlText w:val="•"/>
      <w:lvlPicBulletId w:val="0"/>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3A060E">
      <w:start w:val="1"/>
      <w:numFmt w:val="bullet"/>
      <w:lvlText w:val="o"/>
      <w:lvlJc w:val="left"/>
      <w:pPr>
        <w:ind w:left="14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740900">
      <w:start w:val="1"/>
      <w:numFmt w:val="bullet"/>
      <w:lvlText w:val="▪"/>
      <w:lvlJc w:val="left"/>
      <w:pPr>
        <w:ind w:left="21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DAB6FA">
      <w:start w:val="1"/>
      <w:numFmt w:val="bullet"/>
      <w:lvlText w:val="•"/>
      <w:lvlJc w:val="left"/>
      <w:pPr>
        <w:ind w:left="29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4C7E64">
      <w:start w:val="1"/>
      <w:numFmt w:val="bullet"/>
      <w:lvlText w:val="o"/>
      <w:lvlJc w:val="left"/>
      <w:pPr>
        <w:ind w:left="3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4859AA">
      <w:start w:val="1"/>
      <w:numFmt w:val="bullet"/>
      <w:lvlText w:val="▪"/>
      <w:lvlJc w:val="left"/>
      <w:pPr>
        <w:ind w:left="4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B09C02">
      <w:start w:val="1"/>
      <w:numFmt w:val="bullet"/>
      <w:lvlText w:val="•"/>
      <w:lvlJc w:val="left"/>
      <w:pPr>
        <w:ind w:left="5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BA6CDEC">
      <w:start w:val="1"/>
      <w:numFmt w:val="bullet"/>
      <w:lvlText w:val="o"/>
      <w:lvlJc w:val="left"/>
      <w:pPr>
        <w:ind w:left="5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1EFD1C">
      <w:start w:val="1"/>
      <w:numFmt w:val="bullet"/>
      <w:lvlText w:val="▪"/>
      <w:lvlJc w:val="left"/>
      <w:pPr>
        <w:ind w:left="65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2E0AC3"/>
    <w:multiLevelType w:val="hybridMultilevel"/>
    <w:tmpl w:val="766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4F"/>
    <w:rsid w:val="00051114"/>
    <w:rsid w:val="0022739A"/>
    <w:rsid w:val="00446793"/>
    <w:rsid w:val="006D394F"/>
    <w:rsid w:val="00AA0CF3"/>
    <w:rsid w:val="00AE7B21"/>
    <w:rsid w:val="00CC02B5"/>
    <w:rsid w:val="00EA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EC5C"/>
  <w15:docId w15:val="{55BBF6CC-F164-42BC-95BC-04926A3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6" w:line="251" w:lineRule="auto"/>
      <w:ind w:left="1402" w:hanging="360"/>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680"/>
      <w:ind w:left="1061"/>
      <w:outlineLvl w:val="0"/>
    </w:pPr>
    <w:rPr>
      <w:rFonts w:ascii="Times New Roman" w:eastAsia="Times New Roman" w:hAnsi="Times New Roman" w:cs="Times New Roman"/>
      <w:color w:val="000000"/>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0"/>
    </w:rPr>
  </w:style>
  <w:style w:type="paragraph" w:styleId="BalloonText">
    <w:name w:val="Balloon Text"/>
    <w:basedOn w:val="Normal"/>
    <w:link w:val="BalloonTextChar"/>
    <w:uiPriority w:val="99"/>
    <w:semiHidden/>
    <w:unhideWhenUsed/>
    <w:rsid w:val="00051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114"/>
    <w:rPr>
      <w:rFonts w:ascii="Segoe UI" w:eastAsia="Times New Roman" w:hAnsi="Segoe UI" w:cs="Segoe UI"/>
      <w:color w:val="000000"/>
      <w:sz w:val="18"/>
      <w:szCs w:val="18"/>
    </w:rPr>
  </w:style>
  <w:style w:type="paragraph" w:styleId="ListParagraph">
    <w:name w:val="List Paragraph"/>
    <w:basedOn w:val="Normal"/>
    <w:uiPriority w:val="34"/>
    <w:qFormat/>
    <w:rsid w:val="00051114"/>
    <w:pPr>
      <w:ind w:left="720"/>
      <w:contextualSpacing/>
    </w:pPr>
  </w:style>
  <w:style w:type="paragraph" w:styleId="Header">
    <w:name w:val="header"/>
    <w:basedOn w:val="Normal"/>
    <w:link w:val="HeaderChar"/>
    <w:uiPriority w:val="99"/>
    <w:unhideWhenUsed/>
    <w:rsid w:val="00227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9A"/>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227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9A"/>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 Dyke</dc:creator>
  <cp:keywords/>
  <cp:lastModifiedBy>Zachary S. Dyke</cp:lastModifiedBy>
  <cp:revision>2</cp:revision>
  <cp:lastPrinted>2019-03-30T20:47:00Z</cp:lastPrinted>
  <dcterms:created xsi:type="dcterms:W3CDTF">2019-03-30T20:48:00Z</dcterms:created>
  <dcterms:modified xsi:type="dcterms:W3CDTF">2019-03-30T20:48:00Z</dcterms:modified>
</cp:coreProperties>
</file>